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2DC" w:rsidRPr="0013559A" w:rsidRDefault="00096600">
      <w:pPr>
        <w:rPr>
          <w:rFonts w:ascii="Arial" w:hAnsi="Arial" w:cs="Arial"/>
          <w:b/>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228600</wp:posOffset>
            </wp:positionV>
            <wp:extent cx="1081405" cy="1367155"/>
            <wp:effectExtent l="0" t="0" r="0" b="0"/>
            <wp:wrapNone/>
            <wp:docPr id="3" name="Bild 3" descr="logo_fischereiverband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ischereiverband_gros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1405" cy="136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8BA">
        <w:tab/>
      </w:r>
      <w:r w:rsidR="003228BA">
        <w:tab/>
      </w:r>
      <w:r w:rsidR="003228BA">
        <w:tab/>
      </w:r>
      <w:r w:rsidR="003228BA">
        <w:tab/>
      </w:r>
      <w:r w:rsidR="003228BA">
        <w:tab/>
      </w:r>
      <w:r w:rsidR="003228BA">
        <w:tab/>
      </w:r>
      <w:r w:rsidR="003228BA">
        <w:tab/>
      </w:r>
      <w:r w:rsidR="003228BA">
        <w:tab/>
      </w:r>
      <w:r w:rsidR="003228BA">
        <w:tab/>
      </w:r>
      <w:r w:rsidR="003228BA">
        <w:tab/>
      </w:r>
      <w:r w:rsidR="003228BA">
        <w:tab/>
      </w:r>
      <w:r w:rsidR="003228BA">
        <w:tab/>
      </w:r>
      <w:r w:rsidR="003228BA">
        <w:tab/>
      </w:r>
      <w:r w:rsidR="003228BA">
        <w:tab/>
      </w:r>
      <w:r w:rsidR="003228BA">
        <w:tab/>
      </w:r>
      <w:r w:rsidR="003228BA">
        <w:tab/>
      </w:r>
      <w:r w:rsidR="003228BA">
        <w:tab/>
      </w:r>
      <w:r w:rsidR="003228BA">
        <w:tab/>
      </w:r>
      <w:r w:rsidR="003228BA">
        <w:tab/>
      </w:r>
      <w:r w:rsidR="003228BA">
        <w:tab/>
      </w:r>
      <w:r w:rsidR="003228BA" w:rsidRPr="0013559A">
        <w:rPr>
          <w:rFonts w:ascii="Arial" w:hAnsi="Arial" w:cs="Arial"/>
          <w:b/>
        </w:rPr>
        <w:t xml:space="preserve">Landesfischereiverband </w:t>
      </w:r>
    </w:p>
    <w:p w:rsidR="003228BA" w:rsidRPr="0013559A" w:rsidRDefault="003228BA">
      <w:pPr>
        <w:rPr>
          <w:rFonts w:ascii="Arial" w:hAnsi="Arial" w:cs="Arial"/>
          <w:b/>
        </w:rPr>
      </w:pPr>
      <w:r w:rsidRPr="0013559A">
        <w:rPr>
          <w:rFonts w:ascii="Arial" w:hAnsi="Arial" w:cs="Arial"/>
          <w:b/>
        </w:rPr>
        <w:tab/>
      </w:r>
      <w:r w:rsidRPr="0013559A">
        <w:rPr>
          <w:rFonts w:ascii="Arial" w:hAnsi="Arial" w:cs="Arial"/>
          <w:b/>
        </w:rPr>
        <w:tab/>
      </w:r>
      <w:r w:rsidRPr="0013559A">
        <w:rPr>
          <w:rFonts w:ascii="Arial" w:hAnsi="Arial" w:cs="Arial"/>
          <w:b/>
        </w:rPr>
        <w:tab/>
      </w:r>
      <w:r w:rsidRPr="0013559A">
        <w:rPr>
          <w:rFonts w:ascii="Arial" w:hAnsi="Arial" w:cs="Arial"/>
          <w:b/>
        </w:rPr>
        <w:tab/>
      </w:r>
      <w:r w:rsidRPr="0013559A">
        <w:rPr>
          <w:rFonts w:ascii="Arial" w:hAnsi="Arial" w:cs="Arial"/>
          <w:b/>
        </w:rPr>
        <w:tab/>
      </w:r>
      <w:r w:rsidRPr="0013559A">
        <w:rPr>
          <w:rFonts w:ascii="Arial" w:hAnsi="Arial" w:cs="Arial"/>
          <w:b/>
        </w:rPr>
        <w:tab/>
      </w:r>
      <w:r w:rsidRPr="0013559A">
        <w:rPr>
          <w:rFonts w:ascii="Arial" w:hAnsi="Arial" w:cs="Arial"/>
          <w:b/>
        </w:rPr>
        <w:tab/>
      </w:r>
      <w:r w:rsidRPr="0013559A">
        <w:rPr>
          <w:rFonts w:ascii="Arial" w:hAnsi="Arial" w:cs="Arial"/>
          <w:b/>
        </w:rPr>
        <w:tab/>
        <w:t>Brandenburg/Berlin e.V.</w:t>
      </w:r>
    </w:p>
    <w:p w:rsidR="003228BA" w:rsidRPr="0013559A" w:rsidRDefault="003228BA">
      <w:pPr>
        <w:rPr>
          <w:rFonts w:ascii="Arial" w:hAnsi="Arial" w:cs="Arial"/>
          <w:b/>
        </w:rPr>
      </w:pPr>
    </w:p>
    <w:p w:rsidR="003228BA" w:rsidRPr="0013559A" w:rsidRDefault="007C5651" w:rsidP="00D0008B">
      <w:pPr>
        <w:framePr w:w="3858" w:h="1591" w:hRule="exact" w:hSpace="181" w:wrap="around" w:vAnchor="page" w:hAnchor="page" w:x="7095" w:y="1636" w:anchorLock="1"/>
        <w:spacing w:line="240" w:lineRule="exact"/>
        <w:rPr>
          <w:rFonts w:ascii="Arial" w:hAnsi="Arial" w:cs="Arial"/>
          <w:sz w:val="20"/>
        </w:rPr>
      </w:pPr>
      <w:r>
        <w:rPr>
          <w:rFonts w:ascii="Arial" w:hAnsi="Arial" w:cs="Arial"/>
          <w:sz w:val="20"/>
        </w:rPr>
        <w:t>Pfarrgarten</w:t>
      </w:r>
      <w:r w:rsidR="00E5485F">
        <w:rPr>
          <w:rFonts w:ascii="Arial" w:hAnsi="Arial" w:cs="Arial"/>
          <w:sz w:val="20"/>
        </w:rPr>
        <w:t>weg</w:t>
      </w:r>
      <w:r>
        <w:rPr>
          <w:rFonts w:ascii="Arial" w:hAnsi="Arial" w:cs="Arial"/>
          <w:sz w:val="20"/>
        </w:rPr>
        <w:t xml:space="preserve"> 2</w:t>
      </w:r>
    </w:p>
    <w:p w:rsidR="003228BA" w:rsidRPr="0013559A" w:rsidRDefault="003228BA" w:rsidP="00D0008B">
      <w:pPr>
        <w:framePr w:w="3858" w:h="1591" w:hRule="exact" w:hSpace="181" w:wrap="around" w:vAnchor="page" w:hAnchor="page" w:x="7095" w:y="1636" w:anchorLock="1"/>
        <w:spacing w:line="240" w:lineRule="exact"/>
        <w:rPr>
          <w:rFonts w:ascii="Arial" w:hAnsi="Arial" w:cs="Arial"/>
          <w:sz w:val="20"/>
        </w:rPr>
      </w:pPr>
      <w:r w:rsidRPr="0013559A">
        <w:rPr>
          <w:rFonts w:ascii="Arial" w:hAnsi="Arial" w:cs="Arial"/>
          <w:sz w:val="20"/>
        </w:rPr>
        <w:t>145</w:t>
      </w:r>
      <w:r w:rsidR="007C5651">
        <w:rPr>
          <w:rFonts w:ascii="Arial" w:hAnsi="Arial" w:cs="Arial"/>
          <w:sz w:val="20"/>
        </w:rPr>
        <w:t>42</w:t>
      </w:r>
      <w:r w:rsidRPr="0013559A">
        <w:rPr>
          <w:rFonts w:ascii="Arial" w:hAnsi="Arial" w:cs="Arial"/>
          <w:sz w:val="20"/>
        </w:rPr>
        <w:t xml:space="preserve"> </w:t>
      </w:r>
      <w:r w:rsidR="007C5651">
        <w:rPr>
          <w:rFonts w:ascii="Arial" w:hAnsi="Arial" w:cs="Arial"/>
          <w:sz w:val="20"/>
        </w:rPr>
        <w:t>Werder/Havel OT.</w:t>
      </w:r>
      <w:r w:rsidR="00D5740B">
        <w:rPr>
          <w:rFonts w:ascii="Arial" w:hAnsi="Arial" w:cs="Arial"/>
          <w:sz w:val="20"/>
        </w:rPr>
        <w:t xml:space="preserve"> </w:t>
      </w:r>
      <w:r w:rsidR="007C5651">
        <w:rPr>
          <w:rFonts w:ascii="Arial" w:hAnsi="Arial" w:cs="Arial"/>
          <w:sz w:val="20"/>
        </w:rPr>
        <w:t>Töplitz</w:t>
      </w:r>
    </w:p>
    <w:p w:rsidR="003228BA" w:rsidRPr="0013559A" w:rsidRDefault="003228BA" w:rsidP="00D0008B">
      <w:pPr>
        <w:framePr w:w="3858" w:h="1591" w:hRule="exact" w:hSpace="181" w:wrap="around" w:vAnchor="page" w:hAnchor="page" w:x="7095" w:y="1636" w:anchorLock="1"/>
        <w:tabs>
          <w:tab w:val="left" w:pos="794"/>
        </w:tabs>
        <w:spacing w:line="120" w:lineRule="exact"/>
        <w:rPr>
          <w:rFonts w:ascii="Arial" w:hAnsi="Arial" w:cs="Arial"/>
          <w:sz w:val="20"/>
        </w:rPr>
      </w:pPr>
    </w:p>
    <w:p w:rsidR="003228BA" w:rsidRPr="0013559A" w:rsidRDefault="003228BA" w:rsidP="00D0008B">
      <w:pPr>
        <w:framePr w:w="3858" w:h="1591" w:hRule="exact" w:hSpace="181" w:wrap="around" w:vAnchor="page" w:hAnchor="page" w:x="7095" w:y="1636" w:anchorLock="1"/>
        <w:tabs>
          <w:tab w:val="left" w:pos="794"/>
        </w:tabs>
        <w:spacing w:line="240" w:lineRule="exact"/>
        <w:ind w:left="795" w:hanging="795"/>
        <w:rPr>
          <w:rFonts w:ascii="Arial" w:hAnsi="Arial" w:cs="Arial"/>
          <w:sz w:val="20"/>
        </w:rPr>
      </w:pPr>
      <w:bookmarkStart w:id="1" w:name="Bearbeiter"/>
      <w:bookmarkEnd w:id="1"/>
      <w:r w:rsidRPr="0013559A">
        <w:rPr>
          <w:rFonts w:ascii="Arial" w:hAnsi="Arial" w:cs="Arial"/>
          <w:sz w:val="20"/>
        </w:rPr>
        <w:t>Geschäftsführer: Lars Dettmann</w:t>
      </w:r>
    </w:p>
    <w:p w:rsidR="003228BA" w:rsidRPr="0013559A" w:rsidRDefault="007C5651" w:rsidP="00D0008B">
      <w:pPr>
        <w:framePr w:w="3858" w:h="1591" w:hRule="exact" w:hSpace="181" w:wrap="around" w:vAnchor="page" w:hAnchor="page" w:x="7095" w:y="1636" w:anchorLock="1"/>
        <w:tabs>
          <w:tab w:val="left" w:pos="794"/>
        </w:tabs>
        <w:spacing w:line="240" w:lineRule="exact"/>
        <w:ind w:left="795" w:hanging="795"/>
        <w:rPr>
          <w:rFonts w:ascii="Arial" w:hAnsi="Arial" w:cs="Arial"/>
          <w:sz w:val="20"/>
        </w:rPr>
      </w:pPr>
      <w:r>
        <w:rPr>
          <w:rFonts w:ascii="Arial" w:hAnsi="Arial" w:cs="Arial"/>
          <w:sz w:val="20"/>
        </w:rPr>
        <w:t>Tel</w:t>
      </w:r>
      <w:r w:rsidR="003228BA" w:rsidRPr="0013559A">
        <w:rPr>
          <w:rFonts w:ascii="Arial" w:hAnsi="Arial" w:cs="Arial"/>
          <w:sz w:val="20"/>
        </w:rPr>
        <w:t>:</w:t>
      </w:r>
      <w:r w:rsidR="003228BA" w:rsidRPr="0013559A">
        <w:rPr>
          <w:rFonts w:ascii="Arial" w:hAnsi="Arial" w:cs="Arial"/>
          <w:sz w:val="20"/>
        </w:rPr>
        <w:tab/>
        <w:t>01522/ 2693042</w:t>
      </w:r>
    </w:p>
    <w:p w:rsidR="003228BA" w:rsidRPr="0013559A" w:rsidRDefault="003228BA" w:rsidP="00D0008B">
      <w:pPr>
        <w:framePr w:w="3858" w:h="1591" w:hRule="exact" w:hSpace="181" w:wrap="around" w:vAnchor="page" w:hAnchor="page" w:x="7095" w:y="1636" w:anchorLock="1"/>
        <w:tabs>
          <w:tab w:val="left" w:pos="794"/>
        </w:tabs>
        <w:spacing w:line="240" w:lineRule="exact"/>
        <w:rPr>
          <w:rFonts w:ascii="Arial" w:hAnsi="Arial" w:cs="Arial"/>
          <w:sz w:val="20"/>
        </w:rPr>
      </w:pPr>
      <w:r w:rsidRPr="0013559A">
        <w:rPr>
          <w:rFonts w:ascii="Arial" w:hAnsi="Arial" w:cs="Arial"/>
          <w:sz w:val="20"/>
        </w:rPr>
        <w:t xml:space="preserve">Internet: </w:t>
      </w:r>
      <w:r w:rsidRPr="0013559A">
        <w:rPr>
          <w:rFonts w:ascii="Arial" w:hAnsi="Arial" w:cs="Arial"/>
          <w:sz w:val="20"/>
        </w:rPr>
        <w:tab/>
      </w:r>
      <w:hyperlink r:id="rId6" w:history="1">
        <w:r w:rsidRPr="0013559A">
          <w:rPr>
            <w:rStyle w:val="Hyperlink"/>
            <w:rFonts w:ascii="Arial" w:hAnsi="Arial" w:cs="Arial"/>
            <w:sz w:val="20"/>
          </w:rPr>
          <w:t>www.lfvb.org</w:t>
        </w:r>
      </w:hyperlink>
    </w:p>
    <w:p w:rsidR="003228BA" w:rsidRPr="0013559A" w:rsidRDefault="003228BA" w:rsidP="00D0008B">
      <w:pPr>
        <w:framePr w:w="3858" w:h="1591" w:hRule="exact" w:hSpace="181" w:wrap="around" w:vAnchor="page" w:hAnchor="page" w:x="7095" w:y="1636" w:anchorLock="1"/>
        <w:tabs>
          <w:tab w:val="left" w:pos="794"/>
        </w:tabs>
        <w:spacing w:line="240" w:lineRule="exact"/>
        <w:rPr>
          <w:rFonts w:ascii="Arial" w:hAnsi="Arial" w:cs="Arial"/>
          <w:sz w:val="16"/>
        </w:rPr>
      </w:pPr>
      <w:r w:rsidRPr="0013559A">
        <w:rPr>
          <w:rFonts w:ascii="Arial" w:hAnsi="Arial" w:cs="Arial"/>
          <w:sz w:val="16"/>
        </w:rPr>
        <w:t xml:space="preserve">E-Mail: </w:t>
      </w:r>
      <w:r w:rsidRPr="0013559A">
        <w:rPr>
          <w:rFonts w:ascii="Arial" w:hAnsi="Arial" w:cs="Arial"/>
          <w:sz w:val="16"/>
        </w:rPr>
        <w:tab/>
        <w:t>info@lfvb.org</w:t>
      </w:r>
      <w:bookmarkStart w:id="2" w:name="eMail"/>
      <w:bookmarkEnd w:id="2"/>
    </w:p>
    <w:p w:rsidR="002D2103" w:rsidRDefault="003228BA">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714814" w:rsidRDefault="00714814">
      <w:pPr>
        <w:rPr>
          <w:b/>
          <w:sz w:val="32"/>
          <w:szCs w:val="32"/>
        </w:rPr>
      </w:pPr>
    </w:p>
    <w:p w:rsidR="00714814" w:rsidRDefault="00714814">
      <w:pPr>
        <w:rPr>
          <w:b/>
          <w:sz w:val="32"/>
          <w:szCs w:val="32"/>
        </w:rPr>
      </w:pPr>
    </w:p>
    <w:p w:rsidR="0096779A" w:rsidRPr="00D0008B" w:rsidRDefault="00B20616" w:rsidP="00216478">
      <w:pPr>
        <w:rPr>
          <w:rFonts w:ascii="Arial" w:eastAsia="Calibri" w:hAnsi="Arial" w:cs="Arial"/>
          <w:sz w:val="22"/>
          <w:szCs w:val="22"/>
        </w:rPr>
      </w:pPr>
      <w:r w:rsidRPr="0013559A">
        <w:rPr>
          <w:rFonts w:ascii="Arial" w:hAnsi="Arial" w:cs="Arial"/>
          <w:sz w:val="40"/>
          <w:szCs w:val="40"/>
        </w:rPr>
        <w:t>Presse</w:t>
      </w:r>
      <w:r w:rsidR="007C5651">
        <w:rPr>
          <w:rFonts w:ascii="Arial" w:hAnsi="Arial" w:cs="Arial"/>
          <w:sz w:val="40"/>
          <w:szCs w:val="40"/>
        </w:rPr>
        <w:t>mitteilung</w:t>
      </w:r>
      <w:r w:rsidR="00D0008B">
        <w:rPr>
          <w:rFonts w:ascii="Arial" w:hAnsi="Arial" w:cs="Arial"/>
          <w:sz w:val="40"/>
          <w:szCs w:val="40"/>
        </w:rPr>
        <w:tab/>
      </w:r>
      <w:r w:rsidR="00D0008B">
        <w:rPr>
          <w:rFonts w:ascii="Arial" w:hAnsi="Arial" w:cs="Arial"/>
          <w:sz w:val="40"/>
          <w:szCs w:val="40"/>
        </w:rPr>
        <w:tab/>
      </w:r>
      <w:r w:rsidR="00D0008B">
        <w:rPr>
          <w:rFonts w:ascii="Arial" w:hAnsi="Arial" w:cs="Arial"/>
          <w:sz w:val="40"/>
          <w:szCs w:val="40"/>
        </w:rPr>
        <w:tab/>
      </w:r>
      <w:r w:rsidR="00D0008B">
        <w:rPr>
          <w:rFonts w:ascii="Arial" w:hAnsi="Arial" w:cs="Arial"/>
          <w:sz w:val="40"/>
          <w:szCs w:val="40"/>
        </w:rPr>
        <w:tab/>
      </w:r>
      <w:r w:rsidR="00096600" w:rsidRPr="00096600">
        <w:rPr>
          <w:rFonts w:ascii="Arial" w:hAnsi="Arial" w:cs="Arial"/>
          <w:sz w:val="22"/>
          <w:szCs w:val="22"/>
        </w:rPr>
        <w:t>Werder (Havel)</w:t>
      </w:r>
      <w:r w:rsidR="00CA4D59" w:rsidRPr="00D0008B">
        <w:rPr>
          <w:rFonts w:ascii="Arial" w:eastAsia="Calibri" w:hAnsi="Arial" w:cs="Arial"/>
          <w:sz w:val="22"/>
          <w:szCs w:val="22"/>
        </w:rPr>
        <w:t xml:space="preserve">, den </w:t>
      </w:r>
      <w:r w:rsidR="00096600">
        <w:rPr>
          <w:rFonts w:ascii="Arial" w:eastAsia="Calibri" w:hAnsi="Arial" w:cs="Arial"/>
          <w:sz w:val="22"/>
          <w:szCs w:val="22"/>
        </w:rPr>
        <w:t>1</w:t>
      </w:r>
      <w:r w:rsidR="00951948">
        <w:rPr>
          <w:rFonts w:ascii="Arial" w:eastAsia="Calibri" w:hAnsi="Arial" w:cs="Arial"/>
          <w:sz w:val="22"/>
          <w:szCs w:val="22"/>
        </w:rPr>
        <w:t>6</w:t>
      </w:r>
      <w:r w:rsidR="00E266B4">
        <w:rPr>
          <w:rFonts w:ascii="Arial" w:eastAsia="Calibri" w:hAnsi="Arial" w:cs="Arial"/>
          <w:sz w:val="22"/>
          <w:szCs w:val="22"/>
        </w:rPr>
        <w:t>.09</w:t>
      </w:r>
      <w:r w:rsidR="00D5740B" w:rsidRPr="00D0008B">
        <w:rPr>
          <w:rFonts w:ascii="Arial" w:eastAsia="Calibri" w:hAnsi="Arial" w:cs="Arial"/>
          <w:sz w:val="22"/>
          <w:szCs w:val="22"/>
        </w:rPr>
        <w:t>.</w:t>
      </w:r>
      <w:r w:rsidR="00CA4D59" w:rsidRPr="00D0008B">
        <w:rPr>
          <w:rFonts w:ascii="Arial" w:eastAsia="Calibri" w:hAnsi="Arial" w:cs="Arial"/>
          <w:sz w:val="22"/>
          <w:szCs w:val="22"/>
        </w:rPr>
        <w:t>20</w:t>
      </w:r>
      <w:r w:rsidR="002D7C16">
        <w:rPr>
          <w:rFonts w:ascii="Arial" w:eastAsia="Calibri" w:hAnsi="Arial" w:cs="Arial"/>
          <w:sz w:val="22"/>
          <w:szCs w:val="22"/>
        </w:rPr>
        <w:t>21</w:t>
      </w:r>
    </w:p>
    <w:p w:rsidR="00636EB9" w:rsidRDefault="00636EB9" w:rsidP="00661B21">
      <w:pPr>
        <w:spacing w:before="120" w:after="120" w:line="288" w:lineRule="auto"/>
        <w:rPr>
          <w:rFonts w:ascii="Arial" w:eastAsia="Calibri" w:hAnsi="Arial" w:cs="Arial"/>
          <w:sz w:val="20"/>
          <w:szCs w:val="20"/>
        </w:rPr>
      </w:pPr>
    </w:p>
    <w:p w:rsidR="00096600" w:rsidRPr="00096600" w:rsidRDefault="00096600" w:rsidP="00096600">
      <w:pPr>
        <w:rPr>
          <w:rFonts w:asciiTheme="minorHAnsi" w:hAnsiTheme="minorHAnsi" w:cstheme="minorHAnsi"/>
          <w:b/>
        </w:rPr>
      </w:pPr>
      <w:r w:rsidRPr="00096600">
        <w:rPr>
          <w:rFonts w:asciiTheme="minorHAnsi" w:hAnsiTheme="minorHAnsi" w:cstheme="minorHAnsi"/>
          <w:b/>
        </w:rPr>
        <w:t xml:space="preserve">Erstmals Forellenbarsche in der Havel nachgewiesen </w:t>
      </w:r>
    </w:p>
    <w:p w:rsidR="00096600" w:rsidRDefault="00096600" w:rsidP="00096600">
      <w:pPr>
        <w:rPr>
          <w:rFonts w:asciiTheme="minorHAnsi" w:hAnsiTheme="minorHAnsi" w:cstheme="minorHAnsi"/>
        </w:rPr>
      </w:pPr>
    </w:p>
    <w:p w:rsidR="00096600" w:rsidRDefault="00096600" w:rsidP="00096600">
      <w:pPr>
        <w:rPr>
          <w:rFonts w:asciiTheme="minorHAnsi" w:hAnsiTheme="minorHAnsi" w:cstheme="minorHAnsi"/>
        </w:rPr>
      </w:pPr>
      <w:r w:rsidRPr="00096600">
        <w:rPr>
          <w:rFonts w:asciiTheme="minorHAnsi" w:hAnsiTheme="minorHAnsi" w:cstheme="minorHAnsi"/>
        </w:rPr>
        <w:t xml:space="preserve">In den letzten Tagen haben Angler in den Havelgewässern zwischen Werder (Havel) und Brandenburg (Havel) mehrfach Forellenbarsche gefangen. Diese ursprünglich aus Nordamerika stammende Fischart mit dem wissenschaftlichen Namen </w:t>
      </w:r>
      <w:r w:rsidRPr="00096600">
        <w:rPr>
          <w:rFonts w:asciiTheme="minorHAnsi" w:hAnsiTheme="minorHAnsi" w:cstheme="minorHAnsi"/>
          <w:i/>
        </w:rPr>
        <w:t>Micropterus salmoides</w:t>
      </w:r>
      <w:r w:rsidRPr="00096600">
        <w:rPr>
          <w:rFonts w:asciiTheme="minorHAnsi" w:hAnsiTheme="minorHAnsi" w:cstheme="minorHAnsi"/>
        </w:rPr>
        <w:t xml:space="preserve"> gehört nicht zur heimischen Fischfauna Brandenburgs. Die uns gemeldeten Fänge sind die Erstnachweise im Havelgebiet. Der Landesanglerverband Brandenburg und der Landesfischereiverband Brandenburg/Berlin beobachten das Auftauchen des Forellenbarsches in den Havelgewässern mit Sorge. </w:t>
      </w:r>
    </w:p>
    <w:p w:rsidR="00096600" w:rsidRPr="00096600" w:rsidRDefault="00096600" w:rsidP="00096600">
      <w:pPr>
        <w:rPr>
          <w:rFonts w:asciiTheme="minorHAnsi" w:hAnsiTheme="minorHAnsi" w:cstheme="minorHAnsi"/>
        </w:rPr>
      </w:pPr>
    </w:p>
    <w:p w:rsidR="00096600" w:rsidRDefault="00096600" w:rsidP="00096600">
      <w:pPr>
        <w:rPr>
          <w:rFonts w:asciiTheme="minorHAnsi" w:hAnsiTheme="minorHAnsi" w:cstheme="minorHAnsi"/>
        </w:rPr>
      </w:pPr>
      <w:r w:rsidRPr="00096600">
        <w:rPr>
          <w:rFonts w:asciiTheme="minorHAnsi" w:hAnsiTheme="minorHAnsi" w:cstheme="minorHAnsi"/>
        </w:rPr>
        <w:t>Wir bitten Angler und Berufsfischer, uns weitere Fänge von Forellenbarschen zu melden. Fangmeldungen, möglichst mit Foto und Angaben zum Fangort und der Größe der gefangenen Exemplare, sollen bitte per E-Mail an info</w:t>
      </w:r>
      <w:r w:rsidR="00951948">
        <w:rPr>
          <w:rFonts w:asciiTheme="minorHAnsi" w:hAnsiTheme="minorHAnsi" w:cstheme="minorHAnsi"/>
        </w:rPr>
        <w:t>@</w:t>
      </w:r>
      <w:r w:rsidRPr="00096600">
        <w:rPr>
          <w:rFonts w:asciiTheme="minorHAnsi" w:hAnsiTheme="minorHAnsi" w:cstheme="minorHAnsi"/>
        </w:rPr>
        <w:t>lfv-brandenburg.de geschickt werden. Weiterhin bitten wir darum, gefangene Exemplare nicht wieder zurück in das Gewässer zu setzen.</w:t>
      </w:r>
      <w:r w:rsidR="00951948">
        <w:rPr>
          <w:rFonts w:asciiTheme="minorHAnsi" w:hAnsiTheme="minorHAnsi" w:cstheme="minorHAnsi"/>
        </w:rPr>
        <w:t xml:space="preserve"> </w:t>
      </w:r>
    </w:p>
    <w:p w:rsidR="00096600" w:rsidRPr="00096600" w:rsidRDefault="00096600" w:rsidP="00096600">
      <w:pPr>
        <w:rPr>
          <w:rFonts w:asciiTheme="minorHAnsi" w:hAnsiTheme="minorHAnsi" w:cstheme="minorHAnsi"/>
        </w:rPr>
      </w:pPr>
      <w:r w:rsidRPr="00096600">
        <w:rPr>
          <w:rFonts w:asciiTheme="minorHAnsi" w:hAnsiTheme="minorHAnsi" w:cstheme="minorHAnsi"/>
        </w:rPr>
        <w:t xml:space="preserve"> </w:t>
      </w:r>
    </w:p>
    <w:p w:rsidR="00096600" w:rsidRDefault="00096600" w:rsidP="00096600">
      <w:pPr>
        <w:rPr>
          <w:rFonts w:asciiTheme="minorHAnsi" w:hAnsiTheme="minorHAnsi" w:cstheme="minorHAnsi"/>
        </w:rPr>
      </w:pPr>
      <w:r w:rsidRPr="00096600">
        <w:rPr>
          <w:rFonts w:asciiTheme="minorHAnsi" w:hAnsiTheme="minorHAnsi" w:cstheme="minorHAnsi"/>
        </w:rPr>
        <w:t xml:space="preserve">Der ursprünglich aus Nordamerika nach Europa eingeführte Forellenbarsch ist sehr gut an unsere klimatischen Bedingungen angepasst und hat das Potenzial, sich in unseren heimischen Gewässern dauerhaft zu etablieren. Dadurch kann es zu nachteiligen Auswirkungen auf die heimische Fischfauna kommen. Die unterschiedlichen Größen der </w:t>
      </w:r>
      <w:r>
        <w:rPr>
          <w:rFonts w:asciiTheme="minorHAnsi" w:hAnsiTheme="minorHAnsi" w:cstheme="minorHAnsi"/>
        </w:rPr>
        <w:t xml:space="preserve">drei </w:t>
      </w:r>
      <w:r w:rsidRPr="00096600">
        <w:rPr>
          <w:rFonts w:asciiTheme="minorHAnsi" w:hAnsiTheme="minorHAnsi" w:cstheme="minorHAnsi"/>
        </w:rPr>
        <w:t xml:space="preserve">bislang gefangenen Jungfische von 10 bis 25 cm deuten darauf hin, dass es sich um unterschiedliche Jahrgänge und damit bereits um Nachkommen von illegal ausgesetzten Forellenbarschen handeln könnte. </w:t>
      </w:r>
    </w:p>
    <w:p w:rsidR="00096600" w:rsidRPr="00096600" w:rsidRDefault="00096600" w:rsidP="00096600">
      <w:pPr>
        <w:rPr>
          <w:rFonts w:asciiTheme="minorHAnsi" w:hAnsiTheme="minorHAnsi" w:cstheme="minorHAnsi"/>
        </w:rPr>
      </w:pPr>
    </w:p>
    <w:p w:rsidR="00096600" w:rsidRPr="00096600" w:rsidRDefault="00096600" w:rsidP="00096600">
      <w:pPr>
        <w:rPr>
          <w:rFonts w:asciiTheme="minorHAnsi" w:hAnsiTheme="minorHAnsi" w:cstheme="minorHAnsi"/>
        </w:rPr>
      </w:pPr>
      <w:r w:rsidRPr="00096600">
        <w:rPr>
          <w:rFonts w:asciiTheme="minorHAnsi" w:hAnsiTheme="minorHAnsi" w:cstheme="minorHAnsi"/>
        </w:rPr>
        <w:t>Der gemeinsam mit der Regenbogenforelle zum Ende des 19. Jahrhunderts aus Nordamerika nach Europa gebrachte Forellenbarsch ist ein Raubfisch. Er erreicht in unseren Breitengraden Längen von bis zu 70 cm. Während Jungfische sich auch von im Wasser lebenden Insekten und kleineren Fischen ernähren, stehen bei größeren Forellenbarschen neben Fischen auch Frösche und kleine Wasservögel auf dem Speisezettel. Wie weit daraus Probleme für die heimische Tierwelt im und am Wasser entstehen, lässt sich derzeit schwer abschätzen. Es steht jedoch zu befürchten, dass insbesondere der heimische Zander verdrängt werden könnte. Forellenbarsche werden im Zoofachhandel und von verschiedenen Fischzuchten als Besatz für Aquarien und Gartenteiche angeboten. Das Aussetzen von solchen, gebietsfremden Fischen in heimische Gewässer ist aus gutem Grund untersagt.</w:t>
      </w:r>
    </w:p>
    <w:p w:rsidR="00615C17" w:rsidRDefault="00615C17" w:rsidP="00661B21">
      <w:pPr>
        <w:spacing w:before="120" w:after="120" w:line="288" w:lineRule="auto"/>
        <w:rPr>
          <w:rFonts w:asciiTheme="minorHAnsi" w:eastAsia="Calibri" w:hAnsiTheme="minorHAnsi" w:cstheme="minorHAnsi"/>
          <w:sz w:val="20"/>
          <w:szCs w:val="20"/>
        </w:rPr>
      </w:pPr>
    </w:p>
    <w:p w:rsidR="00096600" w:rsidRPr="00096600" w:rsidRDefault="00096600" w:rsidP="00661B21">
      <w:pPr>
        <w:spacing w:before="120" w:after="120" w:line="288" w:lineRule="auto"/>
        <w:rPr>
          <w:rFonts w:asciiTheme="minorHAnsi" w:eastAsia="Calibri" w:hAnsiTheme="minorHAnsi" w:cstheme="minorHAnsi"/>
        </w:rPr>
      </w:pPr>
      <w:r w:rsidRPr="00096600">
        <w:rPr>
          <w:rFonts w:asciiTheme="minorHAnsi" w:eastAsia="Calibri" w:hAnsiTheme="minorHAnsi" w:cstheme="minorHAnsi"/>
        </w:rPr>
        <w:t>Für Rückfragen: Lars Dettmann 01522 2693042</w:t>
      </w:r>
    </w:p>
    <w:sectPr w:rsidR="00096600" w:rsidRPr="00096600" w:rsidSect="00916C68">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DC"/>
    <w:rsid w:val="00017EFF"/>
    <w:rsid w:val="0002694D"/>
    <w:rsid w:val="0002712A"/>
    <w:rsid w:val="00033213"/>
    <w:rsid w:val="00051856"/>
    <w:rsid w:val="000527D3"/>
    <w:rsid w:val="00064C60"/>
    <w:rsid w:val="00095BCD"/>
    <w:rsid w:val="00096600"/>
    <w:rsid w:val="000D6FFA"/>
    <w:rsid w:val="0013559A"/>
    <w:rsid w:val="0014047F"/>
    <w:rsid w:val="00151A12"/>
    <w:rsid w:val="00161F29"/>
    <w:rsid w:val="001964A4"/>
    <w:rsid w:val="001B3D0A"/>
    <w:rsid w:val="001C1F9C"/>
    <w:rsid w:val="001C4273"/>
    <w:rsid w:val="00216478"/>
    <w:rsid w:val="002168A8"/>
    <w:rsid w:val="00252B9B"/>
    <w:rsid w:val="00254D30"/>
    <w:rsid w:val="00257268"/>
    <w:rsid w:val="00282230"/>
    <w:rsid w:val="002860B6"/>
    <w:rsid w:val="002955AB"/>
    <w:rsid w:val="00295EAB"/>
    <w:rsid w:val="002A37D6"/>
    <w:rsid w:val="002A6B7D"/>
    <w:rsid w:val="002C2A98"/>
    <w:rsid w:val="002D2103"/>
    <w:rsid w:val="002D7C16"/>
    <w:rsid w:val="002E420F"/>
    <w:rsid w:val="003228BA"/>
    <w:rsid w:val="003328CD"/>
    <w:rsid w:val="00336BE9"/>
    <w:rsid w:val="0036339F"/>
    <w:rsid w:val="00370909"/>
    <w:rsid w:val="00370973"/>
    <w:rsid w:val="003745D4"/>
    <w:rsid w:val="004006A4"/>
    <w:rsid w:val="004014FB"/>
    <w:rsid w:val="00403532"/>
    <w:rsid w:val="00413584"/>
    <w:rsid w:val="00423FAA"/>
    <w:rsid w:val="0044359A"/>
    <w:rsid w:val="00447624"/>
    <w:rsid w:val="00450265"/>
    <w:rsid w:val="00452A88"/>
    <w:rsid w:val="00470096"/>
    <w:rsid w:val="004712E3"/>
    <w:rsid w:val="00490CFD"/>
    <w:rsid w:val="004B0FDD"/>
    <w:rsid w:val="004D2405"/>
    <w:rsid w:val="004F7A80"/>
    <w:rsid w:val="00505358"/>
    <w:rsid w:val="0051080D"/>
    <w:rsid w:val="005166B9"/>
    <w:rsid w:val="0052072C"/>
    <w:rsid w:val="00527FBE"/>
    <w:rsid w:val="00535188"/>
    <w:rsid w:val="005744D1"/>
    <w:rsid w:val="00580704"/>
    <w:rsid w:val="00597675"/>
    <w:rsid w:val="005A2C7C"/>
    <w:rsid w:val="005C1163"/>
    <w:rsid w:val="005D0808"/>
    <w:rsid w:val="005D7F95"/>
    <w:rsid w:val="006049D3"/>
    <w:rsid w:val="00615C17"/>
    <w:rsid w:val="00636EB9"/>
    <w:rsid w:val="00643ADD"/>
    <w:rsid w:val="00661B21"/>
    <w:rsid w:val="00667AEF"/>
    <w:rsid w:val="00670538"/>
    <w:rsid w:val="00682BBB"/>
    <w:rsid w:val="006B0806"/>
    <w:rsid w:val="006C0025"/>
    <w:rsid w:val="006C05EC"/>
    <w:rsid w:val="006F39C5"/>
    <w:rsid w:val="006F66C5"/>
    <w:rsid w:val="007000FD"/>
    <w:rsid w:val="00701C2F"/>
    <w:rsid w:val="00714814"/>
    <w:rsid w:val="007331F9"/>
    <w:rsid w:val="007425C3"/>
    <w:rsid w:val="007431FF"/>
    <w:rsid w:val="00766923"/>
    <w:rsid w:val="00766C2A"/>
    <w:rsid w:val="007807CA"/>
    <w:rsid w:val="00782DD1"/>
    <w:rsid w:val="00796996"/>
    <w:rsid w:val="007A2B4B"/>
    <w:rsid w:val="007A42F8"/>
    <w:rsid w:val="007A4D82"/>
    <w:rsid w:val="007A63F7"/>
    <w:rsid w:val="007B3CF2"/>
    <w:rsid w:val="007B69D4"/>
    <w:rsid w:val="007C5651"/>
    <w:rsid w:val="007C607A"/>
    <w:rsid w:val="007E61D2"/>
    <w:rsid w:val="007F3DF0"/>
    <w:rsid w:val="007F5F87"/>
    <w:rsid w:val="00841EFD"/>
    <w:rsid w:val="00854B6A"/>
    <w:rsid w:val="00856725"/>
    <w:rsid w:val="00862B95"/>
    <w:rsid w:val="00863248"/>
    <w:rsid w:val="0087166C"/>
    <w:rsid w:val="00872FD4"/>
    <w:rsid w:val="00877BA7"/>
    <w:rsid w:val="00884916"/>
    <w:rsid w:val="00884A45"/>
    <w:rsid w:val="008C232F"/>
    <w:rsid w:val="008E2B38"/>
    <w:rsid w:val="00916C68"/>
    <w:rsid w:val="00933860"/>
    <w:rsid w:val="00946380"/>
    <w:rsid w:val="0094778A"/>
    <w:rsid w:val="00951948"/>
    <w:rsid w:val="0096779A"/>
    <w:rsid w:val="00984262"/>
    <w:rsid w:val="00987471"/>
    <w:rsid w:val="00990EA8"/>
    <w:rsid w:val="009C189C"/>
    <w:rsid w:val="009C37CA"/>
    <w:rsid w:val="009C5D77"/>
    <w:rsid w:val="00A06731"/>
    <w:rsid w:val="00A13C4D"/>
    <w:rsid w:val="00A13C80"/>
    <w:rsid w:val="00A1713F"/>
    <w:rsid w:val="00A34CBB"/>
    <w:rsid w:val="00A50099"/>
    <w:rsid w:val="00A50391"/>
    <w:rsid w:val="00A56EE4"/>
    <w:rsid w:val="00A653BE"/>
    <w:rsid w:val="00AA4876"/>
    <w:rsid w:val="00AB50DD"/>
    <w:rsid w:val="00AB5D22"/>
    <w:rsid w:val="00AB7EB5"/>
    <w:rsid w:val="00AC1370"/>
    <w:rsid w:val="00AC3D25"/>
    <w:rsid w:val="00AD2564"/>
    <w:rsid w:val="00B01F82"/>
    <w:rsid w:val="00B20616"/>
    <w:rsid w:val="00B32A5E"/>
    <w:rsid w:val="00B35334"/>
    <w:rsid w:val="00B409C7"/>
    <w:rsid w:val="00B40C2B"/>
    <w:rsid w:val="00B41CAE"/>
    <w:rsid w:val="00B55961"/>
    <w:rsid w:val="00B655CD"/>
    <w:rsid w:val="00B677F6"/>
    <w:rsid w:val="00B7197F"/>
    <w:rsid w:val="00B8200F"/>
    <w:rsid w:val="00B83781"/>
    <w:rsid w:val="00BB3DCE"/>
    <w:rsid w:val="00BC580C"/>
    <w:rsid w:val="00BD774E"/>
    <w:rsid w:val="00BE439D"/>
    <w:rsid w:val="00BE4816"/>
    <w:rsid w:val="00BE4EFE"/>
    <w:rsid w:val="00C102E0"/>
    <w:rsid w:val="00C17B64"/>
    <w:rsid w:val="00C74E3B"/>
    <w:rsid w:val="00C90B4D"/>
    <w:rsid w:val="00CA4D59"/>
    <w:rsid w:val="00CF0015"/>
    <w:rsid w:val="00CF6C46"/>
    <w:rsid w:val="00CF784F"/>
    <w:rsid w:val="00D0008B"/>
    <w:rsid w:val="00D3770A"/>
    <w:rsid w:val="00D40EB0"/>
    <w:rsid w:val="00D5620A"/>
    <w:rsid w:val="00D5740B"/>
    <w:rsid w:val="00D7192D"/>
    <w:rsid w:val="00D731F9"/>
    <w:rsid w:val="00D77E62"/>
    <w:rsid w:val="00DC350F"/>
    <w:rsid w:val="00DD368D"/>
    <w:rsid w:val="00DE5741"/>
    <w:rsid w:val="00DF305B"/>
    <w:rsid w:val="00DF6E44"/>
    <w:rsid w:val="00E01707"/>
    <w:rsid w:val="00E0719B"/>
    <w:rsid w:val="00E266B4"/>
    <w:rsid w:val="00E33CCD"/>
    <w:rsid w:val="00E51056"/>
    <w:rsid w:val="00E5485F"/>
    <w:rsid w:val="00E57CE1"/>
    <w:rsid w:val="00E95884"/>
    <w:rsid w:val="00E97498"/>
    <w:rsid w:val="00EA3B3B"/>
    <w:rsid w:val="00EB5706"/>
    <w:rsid w:val="00ED5985"/>
    <w:rsid w:val="00F0380A"/>
    <w:rsid w:val="00F10818"/>
    <w:rsid w:val="00F11C89"/>
    <w:rsid w:val="00F531B0"/>
    <w:rsid w:val="00F8291C"/>
    <w:rsid w:val="00FB4BAF"/>
    <w:rsid w:val="00FC32DC"/>
    <w:rsid w:val="00FC501C"/>
    <w:rsid w:val="00FD2929"/>
    <w:rsid w:val="00FF2B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3F09AD-1085-4D4E-96D5-825B5227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228BA"/>
    <w:rPr>
      <w:color w:val="0000FF"/>
      <w:u w:val="single"/>
    </w:rPr>
  </w:style>
  <w:style w:type="paragraph" w:styleId="Sprechblasentext">
    <w:name w:val="Balloon Text"/>
    <w:basedOn w:val="Standard"/>
    <w:semiHidden/>
    <w:rsid w:val="00766C2A"/>
    <w:rPr>
      <w:rFonts w:ascii="Tahoma" w:hAnsi="Tahoma" w:cs="Tahoma"/>
      <w:sz w:val="16"/>
      <w:szCs w:val="16"/>
    </w:rPr>
  </w:style>
  <w:style w:type="paragraph" w:styleId="StandardWeb">
    <w:name w:val="Normal (Web)"/>
    <w:basedOn w:val="Standard"/>
    <w:uiPriority w:val="99"/>
    <w:unhideWhenUsed/>
    <w:rsid w:val="00F531B0"/>
    <w:pPr>
      <w:spacing w:before="100" w:beforeAutospacing="1" w:after="100" w:afterAutospacing="1"/>
    </w:pPr>
    <w:rPr>
      <w:rFonts w:eastAsia="Calibri"/>
    </w:rPr>
  </w:style>
  <w:style w:type="table" w:styleId="Tabellenraster">
    <w:name w:val="Table Grid"/>
    <w:basedOn w:val="NormaleTabelle"/>
    <w:uiPriority w:val="59"/>
    <w:rsid w:val="005D0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1B21"/>
    <w:pPr>
      <w:autoSpaceDE w:val="0"/>
      <w:autoSpaceDN w:val="0"/>
      <w:adjustRightInd w:val="0"/>
    </w:pPr>
    <w:rPr>
      <w:color w:val="000000"/>
      <w:sz w:val="24"/>
      <w:szCs w:val="24"/>
    </w:rPr>
  </w:style>
  <w:style w:type="character" w:customStyle="1" w:styleId="BesuchterHyperlink">
    <w:name w:val="BesuchterHyperlink"/>
    <w:uiPriority w:val="99"/>
    <w:semiHidden/>
    <w:unhideWhenUsed/>
    <w:rsid w:val="005A2C7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9015">
      <w:bodyDiv w:val="1"/>
      <w:marLeft w:val="0"/>
      <w:marRight w:val="0"/>
      <w:marTop w:val="0"/>
      <w:marBottom w:val="0"/>
      <w:divBdr>
        <w:top w:val="none" w:sz="0" w:space="0" w:color="auto"/>
        <w:left w:val="none" w:sz="0" w:space="0" w:color="auto"/>
        <w:bottom w:val="none" w:sz="0" w:space="0" w:color="auto"/>
        <w:right w:val="none" w:sz="0" w:space="0" w:color="auto"/>
      </w:divBdr>
      <w:divsChild>
        <w:div w:id="1514228297">
          <w:marLeft w:val="0"/>
          <w:marRight w:val="0"/>
          <w:marTop w:val="0"/>
          <w:marBottom w:val="0"/>
          <w:divBdr>
            <w:top w:val="none" w:sz="0" w:space="0" w:color="auto"/>
            <w:left w:val="none" w:sz="0" w:space="0" w:color="auto"/>
            <w:bottom w:val="none" w:sz="0" w:space="0" w:color="auto"/>
            <w:right w:val="none" w:sz="0" w:space="0" w:color="auto"/>
          </w:divBdr>
        </w:div>
        <w:div w:id="1880973334">
          <w:marLeft w:val="0"/>
          <w:marRight w:val="0"/>
          <w:marTop w:val="0"/>
          <w:marBottom w:val="0"/>
          <w:divBdr>
            <w:top w:val="none" w:sz="0" w:space="0" w:color="auto"/>
            <w:left w:val="none" w:sz="0" w:space="0" w:color="auto"/>
            <w:bottom w:val="none" w:sz="0" w:space="0" w:color="auto"/>
            <w:right w:val="none" w:sz="0" w:space="0" w:color="auto"/>
          </w:divBdr>
        </w:div>
        <w:div w:id="2034841404">
          <w:marLeft w:val="0"/>
          <w:marRight w:val="0"/>
          <w:marTop w:val="0"/>
          <w:marBottom w:val="0"/>
          <w:divBdr>
            <w:top w:val="none" w:sz="0" w:space="0" w:color="auto"/>
            <w:left w:val="none" w:sz="0" w:space="0" w:color="auto"/>
            <w:bottom w:val="none" w:sz="0" w:space="0" w:color="auto"/>
            <w:right w:val="none" w:sz="0" w:space="0" w:color="auto"/>
          </w:divBdr>
        </w:div>
      </w:divsChild>
    </w:div>
    <w:div w:id="444733639">
      <w:bodyDiv w:val="1"/>
      <w:marLeft w:val="0"/>
      <w:marRight w:val="0"/>
      <w:marTop w:val="0"/>
      <w:marBottom w:val="0"/>
      <w:divBdr>
        <w:top w:val="none" w:sz="0" w:space="0" w:color="auto"/>
        <w:left w:val="none" w:sz="0" w:space="0" w:color="auto"/>
        <w:bottom w:val="none" w:sz="0" w:space="0" w:color="auto"/>
        <w:right w:val="none" w:sz="0" w:space="0" w:color="auto"/>
      </w:divBdr>
    </w:div>
    <w:div w:id="1733499644">
      <w:bodyDiv w:val="1"/>
      <w:marLeft w:val="0"/>
      <w:marRight w:val="0"/>
      <w:marTop w:val="0"/>
      <w:marBottom w:val="0"/>
      <w:divBdr>
        <w:top w:val="none" w:sz="0" w:space="0" w:color="auto"/>
        <w:left w:val="none" w:sz="0" w:space="0" w:color="auto"/>
        <w:bottom w:val="none" w:sz="0" w:space="0" w:color="auto"/>
        <w:right w:val="none" w:sz="0" w:space="0" w:color="auto"/>
      </w:divBdr>
    </w:div>
    <w:div w:id="2059209430">
      <w:bodyDiv w:val="1"/>
      <w:marLeft w:val="0"/>
      <w:marRight w:val="0"/>
      <w:marTop w:val="0"/>
      <w:marBottom w:val="0"/>
      <w:divBdr>
        <w:top w:val="none" w:sz="0" w:space="0" w:color="auto"/>
        <w:left w:val="none" w:sz="0" w:space="0" w:color="auto"/>
        <w:bottom w:val="none" w:sz="0" w:space="0" w:color="auto"/>
        <w:right w:val="none" w:sz="0" w:space="0" w:color="auto"/>
      </w:divBdr>
      <w:divsChild>
        <w:div w:id="141069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Lars%20Dettmann\kruegerk\AppData\Local\Microsoft\Windows\AppData\AppData\Local\Microsoft\Windows\Temporary%20Internet%20Files\Content.Outlook\EJ70926D\www.lfvb.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148C-A888-4336-8D20-00643940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F3605421</Template>
  <TotalTime>0</TotalTime>
  <Pages>2</Pages>
  <Words>335</Words>
  <Characters>2534</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Landkreis Märkisch-Oderland</Company>
  <LinksUpToDate>false</LinksUpToDate>
  <CharactersWithSpaces>2864</CharactersWithSpaces>
  <SharedDoc>false</SharedDoc>
  <HLinks>
    <vt:vector size="6" baseType="variant">
      <vt:variant>
        <vt:i4>2556021</vt:i4>
      </vt:variant>
      <vt:variant>
        <vt:i4>0</vt:i4>
      </vt:variant>
      <vt:variant>
        <vt:i4>0</vt:i4>
      </vt:variant>
      <vt:variant>
        <vt:i4>5</vt:i4>
      </vt:variant>
      <vt:variant>
        <vt:lpwstr>../../../../kruegerk/AppData/Local/Microsoft/Windows/AppData/AppData/Local/Microsoft/Windows/Temporary Internet Files/Content.Outlook/EJ70926D/www.lfvb.org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Dettmann</dc:creator>
  <cp:keywords/>
  <cp:lastModifiedBy>Bahr, Juliane</cp:lastModifiedBy>
  <cp:revision>2</cp:revision>
  <cp:lastPrinted>2013-09-11T05:49:00Z</cp:lastPrinted>
  <dcterms:created xsi:type="dcterms:W3CDTF">2021-09-27T11:42:00Z</dcterms:created>
  <dcterms:modified xsi:type="dcterms:W3CDTF">2021-09-27T11:42:00Z</dcterms:modified>
</cp:coreProperties>
</file>